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58809F" w14:textId="77777777" w:rsidR="00A73D43" w:rsidRDefault="009A302E" w:rsidP="00A73D43">
      <w:pPr>
        <w:ind w:left="6372" w:firstLine="708"/>
        <w:rPr>
          <w:rFonts w:ascii="Arial" w:hAnsi="Arial" w:cs="Arial"/>
          <w:b/>
          <w:sz w:val="24"/>
          <w:lang w:val="nl-NL"/>
        </w:rPr>
      </w:pPr>
      <w:r>
        <w:rPr>
          <w:rFonts w:ascii="Arial" w:hAnsi="Arial" w:cs="Arial"/>
          <w:b/>
          <w:sz w:val="24"/>
          <w:lang w:val="nl-NL"/>
        </w:rPr>
        <w:pict w14:anchorId="090781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5pt;height:113.5pt">
            <v:imagedata r:id="rId7" o:title="Logo_FondsPluimveeBelangen"/>
          </v:shape>
        </w:pict>
      </w:r>
    </w:p>
    <w:p w14:paraId="6D4B2D99" w14:textId="77777777" w:rsidR="003D318D" w:rsidRDefault="003D318D">
      <w:pPr>
        <w:jc w:val="center"/>
        <w:rPr>
          <w:sz w:val="24"/>
        </w:rPr>
      </w:pPr>
    </w:p>
    <w:p w14:paraId="78213E9D" w14:textId="77777777" w:rsidR="003D318D" w:rsidRDefault="00A73D43">
      <w:pPr>
        <w:rPr>
          <w:sz w:val="24"/>
        </w:rPr>
      </w:pPr>
      <w:r>
        <w:rPr>
          <w:sz w:val="24"/>
        </w:rPr>
        <w:t>Stichting Fonds voor Pluimveebelangen</w:t>
      </w:r>
    </w:p>
    <w:p w14:paraId="2E6C0CF0" w14:textId="77777777" w:rsidR="003D318D" w:rsidRDefault="003D318D">
      <w:pPr>
        <w:rPr>
          <w:sz w:val="24"/>
        </w:rPr>
      </w:pPr>
      <w:r>
        <w:rPr>
          <w:sz w:val="24"/>
        </w:rPr>
        <w:t xml:space="preserve">secretariaat: </w:t>
      </w:r>
      <w:r w:rsidR="001276B5">
        <w:rPr>
          <w:sz w:val="24"/>
        </w:rPr>
        <w:br/>
        <w:t>Postbus 2703, 3430 GN Nieuwegein</w:t>
      </w:r>
    </w:p>
    <w:p w14:paraId="02392F6E" w14:textId="77777777" w:rsidR="00577458" w:rsidRPr="00332875" w:rsidRDefault="008F1888">
      <w:pPr>
        <w:rPr>
          <w:sz w:val="24"/>
          <w:lang w:val="de-DE"/>
        </w:rPr>
      </w:pPr>
      <w:r w:rsidRPr="00332875">
        <w:rPr>
          <w:sz w:val="24"/>
          <w:lang w:val="de-DE"/>
        </w:rPr>
        <w:t>tel.: 06 54913727</w:t>
      </w:r>
    </w:p>
    <w:p w14:paraId="66DD3313" w14:textId="56B77FA2" w:rsidR="003D318D" w:rsidRPr="000E2394" w:rsidRDefault="00577458">
      <w:pPr>
        <w:rPr>
          <w:sz w:val="24"/>
          <w:lang w:val="de-DE"/>
        </w:rPr>
      </w:pPr>
      <w:r w:rsidRPr="000E2394">
        <w:rPr>
          <w:sz w:val="24"/>
          <w:lang w:val="de-DE"/>
        </w:rPr>
        <w:t xml:space="preserve">e-mail: </w:t>
      </w:r>
      <w:r w:rsidR="00763D27">
        <w:rPr>
          <w:sz w:val="24"/>
          <w:lang w:val="de-DE"/>
        </w:rPr>
        <w:t>jnschouwenburg@gmail.com</w:t>
      </w:r>
    </w:p>
    <w:p w14:paraId="4EFD4EDF" w14:textId="77777777" w:rsidR="002D73B1" w:rsidRPr="000E2394" w:rsidRDefault="002D73B1">
      <w:pPr>
        <w:rPr>
          <w:sz w:val="24"/>
          <w:lang w:val="de-DE"/>
        </w:rPr>
      </w:pPr>
    </w:p>
    <w:p w14:paraId="66C7B23A" w14:textId="77777777" w:rsidR="003D318D" w:rsidRPr="000E2394" w:rsidRDefault="003D318D">
      <w:pPr>
        <w:rPr>
          <w:sz w:val="24"/>
          <w:lang w:val="de-DE"/>
        </w:rPr>
      </w:pPr>
    </w:p>
    <w:p w14:paraId="160D4685" w14:textId="77777777" w:rsidR="003D318D" w:rsidRDefault="00AF47C3">
      <w:pPr>
        <w:jc w:val="center"/>
        <w:rPr>
          <w:sz w:val="24"/>
        </w:rPr>
      </w:pPr>
      <w:r>
        <w:rPr>
          <w:sz w:val="24"/>
        </w:rPr>
        <w:t>AANVRAAG VOOR FINANCIËLE STEUN</w:t>
      </w:r>
    </w:p>
    <w:p w14:paraId="165721ED" w14:textId="77777777" w:rsidR="003D318D" w:rsidRDefault="003D318D">
      <w:pPr>
        <w:jc w:val="center"/>
        <w:rPr>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64"/>
        <w:gridCol w:w="6447"/>
      </w:tblGrid>
      <w:tr w:rsidR="003D318D" w14:paraId="0FAE77BB" w14:textId="77777777" w:rsidTr="000E2394">
        <w:tc>
          <w:tcPr>
            <w:tcW w:w="2764" w:type="dxa"/>
            <w:tcBorders>
              <w:top w:val="single" w:sz="6" w:space="0" w:color="auto"/>
              <w:left w:val="single" w:sz="6" w:space="0" w:color="auto"/>
              <w:bottom w:val="single" w:sz="6" w:space="0" w:color="auto"/>
              <w:right w:val="single" w:sz="6" w:space="0" w:color="auto"/>
            </w:tcBorders>
          </w:tcPr>
          <w:p w14:paraId="27BD511F" w14:textId="77777777" w:rsidR="003D318D" w:rsidRDefault="000E2394">
            <w:pPr>
              <w:rPr>
                <w:sz w:val="24"/>
              </w:rPr>
            </w:pPr>
            <w:r>
              <w:rPr>
                <w:sz w:val="24"/>
              </w:rPr>
              <w:t>Naam en adres a</w:t>
            </w:r>
            <w:r w:rsidR="003D318D">
              <w:rPr>
                <w:sz w:val="24"/>
              </w:rPr>
              <w:t>anvrager:</w:t>
            </w:r>
          </w:p>
          <w:p w14:paraId="24DDEBCE" w14:textId="77777777" w:rsidR="003D318D" w:rsidRDefault="003D318D">
            <w:pPr>
              <w:rPr>
                <w:sz w:val="24"/>
              </w:rPr>
            </w:pPr>
          </w:p>
        </w:tc>
        <w:tc>
          <w:tcPr>
            <w:tcW w:w="6447" w:type="dxa"/>
            <w:tcBorders>
              <w:top w:val="single" w:sz="6" w:space="0" w:color="auto"/>
              <w:left w:val="single" w:sz="6" w:space="0" w:color="auto"/>
              <w:bottom w:val="single" w:sz="6" w:space="0" w:color="auto"/>
              <w:right w:val="single" w:sz="6" w:space="0" w:color="auto"/>
            </w:tcBorders>
          </w:tcPr>
          <w:p w14:paraId="70ABF3A2" w14:textId="77777777" w:rsidR="003D318D" w:rsidRDefault="003D318D">
            <w:pPr>
              <w:rPr>
                <w:sz w:val="24"/>
              </w:rPr>
            </w:pPr>
          </w:p>
        </w:tc>
      </w:tr>
      <w:tr w:rsidR="003D318D" w14:paraId="00AD6A4A" w14:textId="77777777" w:rsidTr="000E2394">
        <w:tc>
          <w:tcPr>
            <w:tcW w:w="2764" w:type="dxa"/>
            <w:tcBorders>
              <w:top w:val="single" w:sz="6" w:space="0" w:color="auto"/>
              <w:left w:val="single" w:sz="6" w:space="0" w:color="auto"/>
              <w:bottom w:val="single" w:sz="6" w:space="0" w:color="auto"/>
              <w:right w:val="single" w:sz="6" w:space="0" w:color="auto"/>
            </w:tcBorders>
          </w:tcPr>
          <w:p w14:paraId="4282B36F" w14:textId="1595550A" w:rsidR="003D318D" w:rsidRDefault="007D4871">
            <w:pPr>
              <w:rPr>
                <w:sz w:val="24"/>
              </w:rPr>
            </w:pPr>
            <w:r>
              <w:rPr>
                <w:sz w:val="24"/>
              </w:rPr>
              <w:t>Contactpersoon:</w:t>
            </w:r>
          </w:p>
          <w:p w14:paraId="2B2A7E12" w14:textId="2EA16FFF" w:rsidR="003D318D" w:rsidRPr="00691A31" w:rsidRDefault="00691A31">
            <w:pPr>
              <w:rPr>
                <w:i/>
                <w:iCs/>
                <w:sz w:val="24"/>
              </w:rPr>
            </w:pPr>
            <w:r w:rsidRPr="00691A31">
              <w:rPr>
                <w:i/>
                <w:iCs/>
                <w:sz w:val="24"/>
              </w:rPr>
              <w:t>NAW gegevens vermelden</w:t>
            </w:r>
          </w:p>
        </w:tc>
        <w:tc>
          <w:tcPr>
            <w:tcW w:w="6447" w:type="dxa"/>
            <w:tcBorders>
              <w:top w:val="single" w:sz="6" w:space="0" w:color="auto"/>
              <w:left w:val="single" w:sz="6" w:space="0" w:color="auto"/>
              <w:bottom w:val="single" w:sz="6" w:space="0" w:color="auto"/>
              <w:right w:val="single" w:sz="6" w:space="0" w:color="auto"/>
            </w:tcBorders>
          </w:tcPr>
          <w:p w14:paraId="18333CBA" w14:textId="29E5CFA9" w:rsidR="003D318D" w:rsidRDefault="003D318D">
            <w:pPr>
              <w:rPr>
                <w:sz w:val="24"/>
              </w:rPr>
            </w:pPr>
          </w:p>
        </w:tc>
      </w:tr>
      <w:tr w:rsidR="003D318D" w14:paraId="5A9428FE" w14:textId="77777777" w:rsidTr="000E2394">
        <w:tc>
          <w:tcPr>
            <w:tcW w:w="2764" w:type="dxa"/>
            <w:tcBorders>
              <w:top w:val="single" w:sz="6" w:space="0" w:color="auto"/>
              <w:left w:val="single" w:sz="6" w:space="0" w:color="auto"/>
              <w:bottom w:val="single" w:sz="6" w:space="0" w:color="auto"/>
              <w:right w:val="single" w:sz="6" w:space="0" w:color="auto"/>
            </w:tcBorders>
          </w:tcPr>
          <w:p w14:paraId="17D34DA3" w14:textId="59D52D28" w:rsidR="003D318D" w:rsidRDefault="0000788C">
            <w:pPr>
              <w:rPr>
                <w:sz w:val="24"/>
              </w:rPr>
            </w:pPr>
            <w:r>
              <w:rPr>
                <w:sz w:val="24"/>
              </w:rPr>
              <w:t>D</w:t>
            </w:r>
            <w:r w:rsidR="007D4871">
              <w:rPr>
                <w:sz w:val="24"/>
              </w:rPr>
              <w:t>eelneme</w:t>
            </w:r>
            <w:r>
              <w:rPr>
                <w:sz w:val="24"/>
              </w:rPr>
              <w:t>nde organisaties</w:t>
            </w:r>
            <w:r w:rsidR="00691A31">
              <w:rPr>
                <w:sz w:val="24"/>
              </w:rPr>
              <w:t>:</w:t>
            </w:r>
          </w:p>
          <w:p w14:paraId="205614E6" w14:textId="77777777" w:rsidR="003D318D" w:rsidRDefault="003D318D">
            <w:pPr>
              <w:rPr>
                <w:sz w:val="24"/>
              </w:rPr>
            </w:pPr>
          </w:p>
        </w:tc>
        <w:tc>
          <w:tcPr>
            <w:tcW w:w="6447" w:type="dxa"/>
            <w:tcBorders>
              <w:top w:val="single" w:sz="6" w:space="0" w:color="auto"/>
              <w:left w:val="single" w:sz="6" w:space="0" w:color="auto"/>
              <w:bottom w:val="single" w:sz="6" w:space="0" w:color="auto"/>
              <w:right w:val="single" w:sz="6" w:space="0" w:color="auto"/>
            </w:tcBorders>
          </w:tcPr>
          <w:p w14:paraId="216C80C1" w14:textId="77777777" w:rsidR="003D318D" w:rsidRDefault="003D318D">
            <w:pPr>
              <w:rPr>
                <w:sz w:val="24"/>
              </w:rPr>
            </w:pPr>
          </w:p>
        </w:tc>
      </w:tr>
      <w:tr w:rsidR="003D318D" w14:paraId="1B0E454E" w14:textId="77777777" w:rsidTr="000E2394">
        <w:tc>
          <w:tcPr>
            <w:tcW w:w="2764" w:type="dxa"/>
            <w:tcBorders>
              <w:top w:val="single" w:sz="6" w:space="0" w:color="auto"/>
              <w:left w:val="single" w:sz="6" w:space="0" w:color="auto"/>
              <w:bottom w:val="single" w:sz="6" w:space="0" w:color="auto"/>
              <w:right w:val="single" w:sz="6" w:space="0" w:color="auto"/>
            </w:tcBorders>
          </w:tcPr>
          <w:p w14:paraId="00F5754D" w14:textId="623241DA" w:rsidR="003D318D" w:rsidRDefault="005E3D70">
            <w:pPr>
              <w:rPr>
                <w:sz w:val="24"/>
              </w:rPr>
            </w:pPr>
            <w:r>
              <w:rPr>
                <w:sz w:val="24"/>
              </w:rPr>
              <w:t xml:space="preserve">Looptijd </w:t>
            </w:r>
            <w:r w:rsidR="00093C81">
              <w:rPr>
                <w:sz w:val="24"/>
              </w:rPr>
              <w:t>p</w:t>
            </w:r>
            <w:r w:rsidR="003D318D">
              <w:rPr>
                <w:sz w:val="24"/>
              </w:rPr>
              <w:t>roject</w:t>
            </w:r>
            <w:r w:rsidR="00691A31">
              <w:rPr>
                <w:sz w:val="24"/>
              </w:rPr>
              <w:t>:</w:t>
            </w:r>
          </w:p>
          <w:p w14:paraId="63A1BEAC" w14:textId="77777777" w:rsidR="003D318D" w:rsidRDefault="003D318D">
            <w:pPr>
              <w:rPr>
                <w:sz w:val="24"/>
              </w:rPr>
            </w:pPr>
          </w:p>
        </w:tc>
        <w:tc>
          <w:tcPr>
            <w:tcW w:w="6447" w:type="dxa"/>
            <w:tcBorders>
              <w:top w:val="single" w:sz="6" w:space="0" w:color="auto"/>
              <w:left w:val="single" w:sz="6" w:space="0" w:color="auto"/>
              <w:bottom w:val="single" w:sz="6" w:space="0" w:color="auto"/>
              <w:right w:val="single" w:sz="6" w:space="0" w:color="auto"/>
            </w:tcBorders>
          </w:tcPr>
          <w:p w14:paraId="4F1CB310" w14:textId="77777777" w:rsidR="003D318D" w:rsidRDefault="003D318D">
            <w:pPr>
              <w:rPr>
                <w:sz w:val="24"/>
              </w:rPr>
            </w:pPr>
          </w:p>
        </w:tc>
      </w:tr>
      <w:tr w:rsidR="004F00B5" w14:paraId="6D6A3FB2" w14:textId="77777777" w:rsidTr="000E2394">
        <w:trPr>
          <w:cantSplit/>
          <w:trHeight w:val="194"/>
        </w:trPr>
        <w:tc>
          <w:tcPr>
            <w:tcW w:w="2764" w:type="dxa"/>
            <w:tcBorders>
              <w:top w:val="single" w:sz="6" w:space="0" w:color="auto"/>
              <w:left w:val="single" w:sz="6" w:space="0" w:color="auto"/>
              <w:bottom w:val="single" w:sz="6" w:space="0" w:color="auto"/>
              <w:right w:val="single" w:sz="6" w:space="0" w:color="auto"/>
            </w:tcBorders>
          </w:tcPr>
          <w:p w14:paraId="037C929E" w14:textId="77777777" w:rsidR="004E7853" w:rsidRPr="004E7853" w:rsidRDefault="004E7853" w:rsidP="004E7853">
            <w:pPr>
              <w:rPr>
                <w:sz w:val="24"/>
              </w:rPr>
            </w:pPr>
            <w:r w:rsidRPr="004E7853">
              <w:rPr>
                <w:sz w:val="24"/>
              </w:rPr>
              <w:t>Titel project:</w:t>
            </w:r>
          </w:p>
          <w:p w14:paraId="197B4B05" w14:textId="01D052F2" w:rsidR="004F00B5" w:rsidRDefault="004F00B5" w:rsidP="004E7853">
            <w:pPr>
              <w:rPr>
                <w:sz w:val="24"/>
              </w:rPr>
            </w:pPr>
          </w:p>
        </w:tc>
        <w:tc>
          <w:tcPr>
            <w:tcW w:w="6447" w:type="dxa"/>
            <w:tcBorders>
              <w:top w:val="single" w:sz="6" w:space="0" w:color="auto"/>
              <w:left w:val="single" w:sz="6" w:space="0" w:color="auto"/>
              <w:bottom w:val="single" w:sz="6" w:space="0" w:color="auto"/>
              <w:right w:val="single" w:sz="6" w:space="0" w:color="auto"/>
            </w:tcBorders>
          </w:tcPr>
          <w:p w14:paraId="29F9C0E8" w14:textId="77777777" w:rsidR="004F00B5" w:rsidRDefault="004F00B5">
            <w:pPr>
              <w:rPr>
                <w:sz w:val="24"/>
              </w:rPr>
            </w:pPr>
          </w:p>
        </w:tc>
      </w:tr>
      <w:tr w:rsidR="004E7853" w14:paraId="7D868A2D" w14:textId="77777777" w:rsidTr="000E2394">
        <w:trPr>
          <w:cantSplit/>
          <w:trHeight w:val="194"/>
        </w:trPr>
        <w:tc>
          <w:tcPr>
            <w:tcW w:w="2764" w:type="dxa"/>
            <w:tcBorders>
              <w:top w:val="single" w:sz="6" w:space="0" w:color="auto"/>
              <w:left w:val="single" w:sz="6" w:space="0" w:color="auto"/>
              <w:bottom w:val="single" w:sz="6" w:space="0" w:color="auto"/>
              <w:right w:val="single" w:sz="6" w:space="0" w:color="auto"/>
            </w:tcBorders>
          </w:tcPr>
          <w:p w14:paraId="09828E3D" w14:textId="715DADC2" w:rsidR="004E7853" w:rsidRPr="004E7853" w:rsidRDefault="007F6BEA" w:rsidP="004E7853">
            <w:pPr>
              <w:rPr>
                <w:sz w:val="24"/>
              </w:rPr>
            </w:pPr>
            <w:r>
              <w:rPr>
                <w:sz w:val="24"/>
              </w:rPr>
              <w:t>Aanleiding en achtergrond project</w:t>
            </w:r>
          </w:p>
        </w:tc>
        <w:tc>
          <w:tcPr>
            <w:tcW w:w="6447" w:type="dxa"/>
            <w:tcBorders>
              <w:top w:val="single" w:sz="6" w:space="0" w:color="auto"/>
              <w:left w:val="single" w:sz="6" w:space="0" w:color="auto"/>
              <w:bottom w:val="single" w:sz="6" w:space="0" w:color="auto"/>
              <w:right w:val="single" w:sz="6" w:space="0" w:color="auto"/>
            </w:tcBorders>
          </w:tcPr>
          <w:p w14:paraId="70977593" w14:textId="77777777" w:rsidR="004E7853" w:rsidRDefault="004E7853">
            <w:pPr>
              <w:rPr>
                <w:sz w:val="24"/>
              </w:rPr>
            </w:pPr>
          </w:p>
        </w:tc>
      </w:tr>
      <w:tr w:rsidR="00B5434D" w14:paraId="3207BAAC" w14:textId="77777777" w:rsidTr="000E2394">
        <w:trPr>
          <w:cantSplit/>
          <w:trHeight w:val="194"/>
        </w:trPr>
        <w:tc>
          <w:tcPr>
            <w:tcW w:w="2764" w:type="dxa"/>
            <w:tcBorders>
              <w:top w:val="single" w:sz="6" w:space="0" w:color="auto"/>
              <w:left w:val="single" w:sz="6" w:space="0" w:color="auto"/>
              <w:bottom w:val="single" w:sz="6" w:space="0" w:color="auto"/>
              <w:right w:val="single" w:sz="6" w:space="0" w:color="auto"/>
            </w:tcBorders>
          </w:tcPr>
          <w:p w14:paraId="60774655" w14:textId="77777777" w:rsidR="00C4584E" w:rsidRPr="00C4584E" w:rsidRDefault="00C4584E" w:rsidP="00C4584E">
            <w:pPr>
              <w:rPr>
                <w:sz w:val="24"/>
              </w:rPr>
            </w:pPr>
            <w:r w:rsidRPr="00C4584E">
              <w:rPr>
                <w:sz w:val="24"/>
              </w:rPr>
              <w:t>Doel van het project:</w:t>
            </w:r>
          </w:p>
          <w:p w14:paraId="4D83D564" w14:textId="5AD20B89" w:rsidR="00B5434D" w:rsidRDefault="00C4584E" w:rsidP="00C4584E">
            <w:pPr>
              <w:rPr>
                <w:sz w:val="24"/>
              </w:rPr>
            </w:pPr>
            <w:r w:rsidRPr="00C4584E">
              <w:rPr>
                <w:sz w:val="24"/>
              </w:rPr>
              <w:tab/>
            </w:r>
          </w:p>
        </w:tc>
        <w:tc>
          <w:tcPr>
            <w:tcW w:w="6447" w:type="dxa"/>
            <w:tcBorders>
              <w:top w:val="single" w:sz="6" w:space="0" w:color="auto"/>
              <w:left w:val="single" w:sz="6" w:space="0" w:color="auto"/>
              <w:bottom w:val="single" w:sz="6" w:space="0" w:color="auto"/>
              <w:right w:val="single" w:sz="6" w:space="0" w:color="auto"/>
            </w:tcBorders>
          </w:tcPr>
          <w:p w14:paraId="559E3944" w14:textId="77777777" w:rsidR="00B5434D" w:rsidRDefault="00B5434D">
            <w:pPr>
              <w:rPr>
                <w:sz w:val="24"/>
              </w:rPr>
            </w:pPr>
          </w:p>
        </w:tc>
      </w:tr>
      <w:tr w:rsidR="00442B6B" w14:paraId="343314DE" w14:textId="77777777" w:rsidTr="000E2394">
        <w:trPr>
          <w:cantSplit/>
          <w:trHeight w:val="194"/>
        </w:trPr>
        <w:tc>
          <w:tcPr>
            <w:tcW w:w="2764" w:type="dxa"/>
            <w:tcBorders>
              <w:top w:val="single" w:sz="6" w:space="0" w:color="auto"/>
              <w:left w:val="single" w:sz="6" w:space="0" w:color="auto"/>
              <w:bottom w:val="single" w:sz="6" w:space="0" w:color="auto"/>
              <w:right w:val="single" w:sz="6" w:space="0" w:color="auto"/>
            </w:tcBorders>
          </w:tcPr>
          <w:p w14:paraId="15AD301F" w14:textId="02B8ADB9" w:rsidR="00442B6B" w:rsidRPr="00C4584E" w:rsidRDefault="00D75B65" w:rsidP="00C4584E">
            <w:pPr>
              <w:rPr>
                <w:sz w:val="24"/>
              </w:rPr>
            </w:pPr>
            <w:r>
              <w:rPr>
                <w:sz w:val="24"/>
              </w:rPr>
              <w:t>Innovatieve</w:t>
            </w:r>
            <w:r w:rsidR="006F1198">
              <w:rPr>
                <w:sz w:val="24"/>
              </w:rPr>
              <w:t xml:space="preserve"> aspecten project</w:t>
            </w:r>
            <w:r w:rsidR="008A403F">
              <w:rPr>
                <w:sz w:val="24"/>
              </w:rPr>
              <w:t>:</w:t>
            </w:r>
          </w:p>
        </w:tc>
        <w:tc>
          <w:tcPr>
            <w:tcW w:w="6447" w:type="dxa"/>
            <w:tcBorders>
              <w:top w:val="single" w:sz="6" w:space="0" w:color="auto"/>
              <w:left w:val="single" w:sz="6" w:space="0" w:color="auto"/>
              <w:bottom w:val="single" w:sz="6" w:space="0" w:color="auto"/>
              <w:right w:val="single" w:sz="6" w:space="0" w:color="auto"/>
            </w:tcBorders>
          </w:tcPr>
          <w:p w14:paraId="301BC3CB" w14:textId="77777777" w:rsidR="00442B6B" w:rsidRDefault="00442B6B">
            <w:pPr>
              <w:rPr>
                <w:sz w:val="24"/>
              </w:rPr>
            </w:pPr>
          </w:p>
        </w:tc>
      </w:tr>
      <w:tr w:rsidR="00B5434D" w14:paraId="78B83FB6" w14:textId="77777777" w:rsidTr="000E2394">
        <w:trPr>
          <w:cantSplit/>
          <w:trHeight w:val="194"/>
        </w:trPr>
        <w:tc>
          <w:tcPr>
            <w:tcW w:w="2764" w:type="dxa"/>
            <w:tcBorders>
              <w:top w:val="single" w:sz="6" w:space="0" w:color="auto"/>
              <w:left w:val="single" w:sz="6" w:space="0" w:color="auto"/>
              <w:bottom w:val="single" w:sz="6" w:space="0" w:color="auto"/>
              <w:right w:val="single" w:sz="6" w:space="0" w:color="auto"/>
            </w:tcBorders>
          </w:tcPr>
          <w:p w14:paraId="6B293422" w14:textId="34B03FC6" w:rsidR="00B5434D" w:rsidRDefault="00BE53DC" w:rsidP="004E7853">
            <w:pPr>
              <w:rPr>
                <w:sz w:val="24"/>
              </w:rPr>
            </w:pPr>
            <w:r>
              <w:rPr>
                <w:sz w:val="24"/>
              </w:rPr>
              <w:t>Te bereiken resultaten</w:t>
            </w:r>
            <w:r w:rsidR="00F522C2">
              <w:rPr>
                <w:sz w:val="24"/>
              </w:rPr>
              <w:t>:</w:t>
            </w:r>
          </w:p>
        </w:tc>
        <w:tc>
          <w:tcPr>
            <w:tcW w:w="6447" w:type="dxa"/>
            <w:tcBorders>
              <w:top w:val="single" w:sz="6" w:space="0" w:color="auto"/>
              <w:left w:val="single" w:sz="6" w:space="0" w:color="auto"/>
              <w:bottom w:val="single" w:sz="6" w:space="0" w:color="auto"/>
              <w:right w:val="single" w:sz="6" w:space="0" w:color="auto"/>
            </w:tcBorders>
          </w:tcPr>
          <w:p w14:paraId="26C1ED45" w14:textId="77777777" w:rsidR="00B5434D" w:rsidRDefault="00B5434D">
            <w:pPr>
              <w:rPr>
                <w:sz w:val="24"/>
              </w:rPr>
            </w:pPr>
          </w:p>
        </w:tc>
      </w:tr>
      <w:tr w:rsidR="00442B6B" w14:paraId="559A8AC5" w14:textId="77777777" w:rsidTr="000E2394">
        <w:trPr>
          <w:cantSplit/>
          <w:trHeight w:val="194"/>
        </w:trPr>
        <w:tc>
          <w:tcPr>
            <w:tcW w:w="2764" w:type="dxa"/>
            <w:tcBorders>
              <w:top w:val="single" w:sz="6" w:space="0" w:color="auto"/>
              <w:left w:val="single" w:sz="6" w:space="0" w:color="auto"/>
              <w:bottom w:val="single" w:sz="6" w:space="0" w:color="auto"/>
              <w:right w:val="single" w:sz="6" w:space="0" w:color="auto"/>
            </w:tcBorders>
          </w:tcPr>
          <w:p w14:paraId="2B9EA95A" w14:textId="6AEFEE98" w:rsidR="00442B6B" w:rsidRDefault="00207F67" w:rsidP="004E7853">
            <w:pPr>
              <w:rPr>
                <w:sz w:val="24"/>
              </w:rPr>
            </w:pPr>
            <w:r>
              <w:rPr>
                <w:sz w:val="24"/>
              </w:rPr>
              <w:t>Bruikbaarheid in de praktijk/implementatie resultaten</w:t>
            </w:r>
          </w:p>
        </w:tc>
        <w:tc>
          <w:tcPr>
            <w:tcW w:w="6447" w:type="dxa"/>
            <w:tcBorders>
              <w:top w:val="single" w:sz="6" w:space="0" w:color="auto"/>
              <w:left w:val="single" w:sz="6" w:space="0" w:color="auto"/>
              <w:bottom w:val="single" w:sz="6" w:space="0" w:color="auto"/>
              <w:right w:val="single" w:sz="6" w:space="0" w:color="auto"/>
            </w:tcBorders>
          </w:tcPr>
          <w:p w14:paraId="00D3BA31" w14:textId="77777777" w:rsidR="00442B6B" w:rsidRDefault="00442B6B">
            <w:pPr>
              <w:rPr>
                <w:sz w:val="24"/>
              </w:rPr>
            </w:pPr>
          </w:p>
        </w:tc>
      </w:tr>
      <w:tr w:rsidR="003D318D" w14:paraId="1028F318" w14:textId="77777777" w:rsidTr="000E2394">
        <w:trPr>
          <w:cantSplit/>
          <w:trHeight w:val="193"/>
        </w:trPr>
        <w:tc>
          <w:tcPr>
            <w:tcW w:w="2764" w:type="dxa"/>
            <w:tcBorders>
              <w:top w:val="single" w:sz="6" w:space="0" w:color="auto"/>
              <w:left w:val="single" w:sz="6" w:space="0" w:color="auto"/>
              <w:bottom w:val="single" w:sz="6" w:space="0" w:color="auto"/>
              <w:right w:val="single" w:sz="6" w:space="0" w:color="auto"/>
            </w:tcBorders>
          </w:tcPr>
          <w:p w14:paraId="3AC74D4B" w14:textId="79F19C18" w:rsidR="003D318D" w:rsidRDefault="00847832">
            <w:pPr>
              <w:rPr>
                <w:sz w:val="24"/>
              </w:rPr>
            </w:pPr>
            <w:r>
              <w:rPr>
                <w:sz w:val="24"/>
              </w:rPr>
              <w:lastRenderedPageBreak/>
              <w:t>Op welke uitdagingen</w:t>
            </w:r>
            <w:r w:rsidR="00CD391D">
              <w:rPr>
                <w:sz w:val="24"/>
              </w:rPr>
              <w:t xml:space="preserve"> uit</w:t>
            </w:r>
            <w:r>
              <w:rPr>
                <w:sz w:val="24"/>
              </w:rPr>
              <w:t xml:space="preserve"> de toekomstvisie </w:t>
            </w:r>
            <w:r w:rsidR="00C429E8" w:rsidRPr="00C429E8">
              <w:rPr>
                <w:sz w:val="24"/>
              </w:rPr>
              <w:t xml:space="preserve"> “Koers voor een vitale pluimveehouderij in 2025”  en</w:t>
            </w:r>
            <w:r w:rsidR="00064D76">
              <w:rPr>
                <w:sz w:val="24"/>
              </w:rPr>
              <w:t>/of</w:t>
            </w:r>
            <w:r w:rsidR="00C429E8" w:rsidRPr="00C429E8">
              <w:rPr>
                <w:sz w:val="24"/>
              </w:rPr>
              <w:t xml:space="preserve"> de “Uitvoeringsagenda Pluimveesector circulair in 2025”</w:t>
            </w:r>
            <w:r w:rsidR="00064D76">
              <w:rPr>
                <w:sz w:val="24"/>
              </w:rPr>
              <w:t xml:space="preserve"> </w:t>
            </w:r>
            <w:r w:rsidR="00D531EC">
              <w:rPr>
                <w:sz w:val="24"/>
              </w:rPr>
              <w:t>richt het project zich</w:t>
            </w:r>
            <w:r w:rsidR="00CD391D">
              <w:rPr>
                <w:sz w:val="24"/>
              </w:rPr>
              <w:t xml:space="preserve"> (max 2):</w:t>
            </w:r>
            <w:r w:rsidR="008A403F">
              <w:rPr>
                <w:sz w:val="24"/>
              </w:rPr>
              <w:t xml:space="preserve"> </w:t>
            </w:r>
          </w:p>
        </w:tc>
        <w:tc>
          <w:tcPr>
            <w:tcW w:w="6447" w:type="dxa"/>
            <w:tcBorders>
              <w:top w:val="single" w:sz="6" w:space="0" w:color="auto"/>
              <w:left w:val="single" w:sz="6" w:space="0" w:color="auto"/>
              <w:bottom w:val="single" w:sz="6" w:space="0" w:color="auto"/>
              <w:right w:val="single" w:sz="6" w:space="0" w:color="auto"/>
            </w:tcBorders>
          </w:tcPr>
          <w:p w14:paraId="454F597D" w14:textId="77777777" w:rsidR="003D318D" w:rsidRDefault="003D318D" w:rsidP="00C91A66">
            <w:pPr>
              <w:rPr>
                <w:sz w:val="24"/>
              </w:rPr>
            </w:pPr>
          </w:p>
        </w:tc>
      </w:tr>
      <w:tr w:rsidR="003D318D" w14:paraId="055D0A73" w14:textId="77777777" w:rsidTr="000E2394">
        <w:trPr>
          <w:cantSplit/>
          <w:trHeight w:val="388"/>
        </w:trPr>
        <w:tc>
          <w:tcPr>
            <w:tcW w:w="2764" w:type="dxa"/>
            <w:tcBorders>
              <w:top w:val="single" w:sz="6" w:space="0" w:color="auto"/>
              <w:left w:val="single" w:sz="6" w:space="0" w:color="auto"/>
              <w:bottom w:val="single" w:sz="6" w:space="0" w:color="auto"/>
              <w:right w:val="single" w:sz="6" w:space="0" w:color="auto"/>
            </w:tcBorders>
          </w:tcPr>
          <w:p w14:paraId="087E02F9" w14:textId="56CED49F" w:rsidR="003D318D" w:rsidRDefault="003D318D">
            <w:pPr>
              <w:rPr>
                <w:sz w:val="24"/>
              </w:rPr>
            </w:pPr>
            <w:r>
              <w:rPr>
                <w:sz w:val="24"/>
              </w:rPr>
              <w:t xml:space="preserve">In hoeverre </w:t>
            </w:r>
            <w:r w:rsidR="00C91A66">
              <w:rPr>
                <w:sz w:val="24"/>
              </w:rPr>
              <w:t xml:space="preserve">draagt </w:t>
            </w:r>
            <w:r>
              <w:rPr>
                <w:sz w:val="24"/>
              </w:rPr>
              <w:t xml:space="preserve"> het project </w:t>
            </w:r>
            <w:r w:rsidR="00BA1597">
              <w:rPr>
                <w:sz w:val="24"/>
              </w:rPr>
              <w:t xml:space="preserve">bij aan </w:t>
            </w:r>
            <w:r>
              <w:rPr>
                <w:sz w:val="24"/>
              </w:rPr>
              <w:t>:</w:t>
            </w:r>
          </w:p>
        </w:tc>
        <w:tc>
          <w:tcPr>
            <w:tcW w:w="6447" w:type="dxa"/>
            <w:tcBorders>
              <w:top w:val="single" w:sz="6" w:space="0" w:color="auto"/>
              <w:left w:val="single" w:sz="6" w:space="0" w:color="auto"/>
              <w:bottom w:val="single" w:sz="6" w:space="0" w:color="auto"/>
              <w:right w:val="single" w:sz="6" w:space="0" w:color="auto"/>
            </w:tcBorders>
          </w:tcPr>
          <w:p w14:paraId="08DB4B71" w14:textId="7B35355A" w:rsidR="00ED6EDC" w:rsidRDefault="00ED6EDC" w:rsidP="00C77526">
            <w:pPr>
              <w:numPr>
                <w:ilvl w:val="0"/>
                <w:numId w:val="2"/>
              </w:numPr>
              <w:rPr>
                <w:sz w:val="24"/>
              </w:rPr>
            </w:pPr>
            <w:r>
              <w:rPr>
                <w:sz w:val="24"/>
              </w:rPr>
              <w:t xml:space="preserve">Verbetering van </w:t>
            </w:r>
            <w:r w:rsidR="003D318D">
              <w:rPr>
                <w:sz w:val="24"/>
              </w:rPr>
              <w:t xml:space="preserve">de </w:t>
            </w:r>
            <w:r w:rsidR="000E2394">
              <w:rPr>
                <w:sz w:val="24"/>
              </w:rPr>
              <w:t>concurrentiekracht</w:t>
            </w:r>
            <w:r>
              <w:rPr>
                <w:sz w:val="24"/>
              </w:rPr>
              <w:t xml:space="preserve"> </w:t>
            </w:r>
          </w:p>
          <w:p w14:paraId="6544B5C3" w14:textId="7396A9E0" w:rsidR="003D318D" w:rsidRPr="00C77526" w:rsidRDefault="00ED6EDC" w:rsidP="00C77526">
            <w:pPr>
              <w:numPr>
                <w:ilvl w:val="0"/>
                <w:numId w:val="2"/>
              </w:numPr>
              <w:rPr>
                <w:sz w:val="24"/>
              </w:rPr>
            </w:pPr>
            <w:r w:rsidRPr="00C77526">
              <w:rPr>
                <w:sz w:val="24"/>
              </w:rPr>
              <w:t>samenwerking in de keten</w:t>
            </w:r>
          </w:p>
          <w:p w14:paraId="17FDF998" w14:textId="77777777" w:rsidR="003D318D" w:rsidRDefault="003D318D">
            <w:pPr>
              <w:rPr>
                <w:sz w:val="24"/>
              </w:rPr>
            </w:pPr>
          </w:p>
        </w:tc>
      </w:tr>
    </w:tbl>
    <w:p w14:paraId="307B3450" w14:textId="77777777" w:rsidR="002D73B1" w:rsidRDefault="002D73B1"/>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0"/>
        <w:gridCol w:w="6731"/>
      </w:tblGrid>
      <w:tr w:rsidR="003D318D" w14:paraId="7635A5AD" w14:textId="77777777">
        <w:tc>
          <w:tcPr>
            <w:tcW w:w="2480" w:type="dxa"/>
            <w:tcBorders>
              <w:top w:val="single" w:sz="6" w:space="0" w:color="auto"/>
              <w:left w:val="single" w:sz="6" w:space="0" w:color="auto"/>
              <w:bottom w:val="single" w:sz="6" w:space="0" w:color="auto"/>
              <w:right w:val="single" w:sz="6" w:space="0" w:color="auto"/>
            </w:tcBorders>
          </w:tcPr>
          <w:p w14:paraId="759F638F" w14:textId="00E33BCA" w:rsidR="003D318D" w:rsidRDefault="00C77526" w:rsidP="00C77526">
            <w:pPr>
              <w:rPr>
                <w:sz w:val="24"/>
              </w:rPr>
            </w:pPr>
            <w:r w:rsidRPr="00C77526">
              <w:rPr>
                <w:sz w:val="24"/>
              </w:rPr>
              <w:t>Projectkosten:</w:t>
            </w:r>
          </w:p>
        </w:tc>
        <w:tc>
          <w:tcPr>
            <w:tcW w:w="6731" w:type="dxa"/>
            <w:tcBorders>
              <w:top w:val="single" w:sz="6" w:space="0" w:color="auto"/>
              <w:left w:val="single" w:sz="6" w:space="0" w:color="auto"/>
              <w:bottom w:val="single" w:sz="6" w:space="0" w:color="auto"/>
              <w:right w:val="single" w:sz="6" w:space="0" w:color="auto"/>
            </w:tcBorders>
          </w:tcPr>
          <w:p w14:paraId="7EBB6599" w14:textId="77777777" w:rsidR="003D318D" w:rsidRDefault="003D318D">
            <w:pPr>
              <w:rPr>
                <w:sz w:val="24"/>
              </w:rPr>
            </w:pPr>
          </w:p>
        </w:tc>
      </w:tr>
      <w:tr w:rsidR="007428D0" w14:paraId="7D62A006" w14:textId="77777777">
        <w:tc>
          <w:tcPr>
            <w:tcW w:w="2480" w:type="dxa"/>
            <w:tcBorders>
              <w:top w:val="single" w:sz="6" w:space="0" w:color="auto"/>
              <w:left w:val="single" w:sz="6" w:space="0" w:color="auto"/>
              <w:bottom w:val="single" w:sz="6" w:space="0" w:color="auto"/>
              <w:right w:val="single" w:sz="6" w:space="0" w:color="auto"/>
            </w:tcBorders>
          </w:tcPr>
          <w:p w14:paraId="777E299F" w14:textId="3A4E0C1B" w:rsidR="007428D0" w:rsidRDefault="007428D0">
            <w:pPr>
              <w:rPr>
                <w:sz w:val="24"/>
              </w:rPr>
            </w:pPr>
            <w:r>
              <w:rPr>
                <w:sz w:val="24"/>
              </w:rPr>
              <w:t>Reeds door derden toegezegde financiering</w:t>
            </w:r>
            <w:r w:rsidR="00C77526">
              <w:rPr>
                <w:sz w:val="24"/>
              </w:rPr>
              <w:t>:</w:t>
            </w:r>
          </w:p>
        </w:tc>
        <w:tc>
          <w:tcPr>
            <w:tcW w:w="6731" w:type="dxa"/>
            <w:tcBorders>
              <w:top w:val="single" w:sz="6" w:space="0" w:color="auto"/>
              <w:left w:val="single" w:sz="6" w:space="0" w:color="auto"/>
              <w:bottom w:val="single" w:sz="6" w:space="0" w:color="auto"/>
              <w:right w:val="single" w:sz="6" w:space="0" w:color="auto"/>
            </w:tcBorders>
          </w:tcPr>
          <w:p w14:paraId="3E0FC0C2" w14:textId="77777777" w:rsidR="007428D0" w:rsidRDefault="007428D0" w:rsidP="002D73B1">
            <w:pPr>
              <w:rPr>
                <w:sz w:val="24"/>
              </w:rPr>
            </w:pPr>
          </w:p>
        </w:tc>
      </w:tr>
      <w:tr w:rsidR="003D318D" w14:paraId="1DFE06D8" w14:textId="77777777">
        <w:tc>
          <w:tcPr>
            <w:tcW w:w="2480" w:type="dxa"/>
            <w:tcBorders>
              <w:top w:val="single" w:sz="6" w:space="0" w:color="auto"/>
              <w:left w:val="single" w:sz="6" w:space="0" w:color="auto"/>
              <w:bottom w:val="single" w:sz="6" w:space="0" w:color="auto"/>
              <w:right w:val="single" w:sz="6" w:space="0" w:color="auto"/>
            </w:tcBorders>
          </w:tcPr>
          <w:p w14:paraId="0321CADF" w14:textId="0C146BB0" w:rsidR="003D318D" w:rsidRDefault="003D318D">
            <w:pPr>
              <w:rPr>
                <w:sz w:val="24"/>
              </w:rPr>
            </w:pPr>
            <w:r>
              <w:rPr>
                <w:sz w:val="24"/>
              </w:rPr>
              <w:t xml:space="preserve">Gevraagde </w:t>
            </w:r>
            <w:r w:rsidR="002D73B1">
              <w:rPr>
                <w:sz w:val="24"/>
              </w:rPr>
              <w:t>financiering</w:t>
            </w:r>
            <w:r>
              <w:rPr>
                <w:sz w:val="24"/>
              </w:rPr>
              <w:t>:</w:t>
            </w:r>
            <w:r w:rsidR="00912A7A" w:rsidRPr="00912A7A">
              <w:rPr>
                <w:sz w:val="24"/>
              </w:rPr>
              <w:tab/>
            </w:r>
            <w:r w:rsidR="00912A7A" w:rsidRPr="008104FE">
              <w:rPr>
                <w:i/>
                <w:iCs/>
                <w:sz w:val="24"/>
              </w:rPr>
              <w:t>De toegekende bijdrage wordt niet verhoogd met BTW. Eventueel door de aanvrager verschuldigde BTW wordt geacht in de toegekende subsidie te zitten. De subsidie dient ter dekking van kosten exclusief verrekenbare BTW van de aanvrager</w:t>
            </w:r>
          </w:p>
          <w:p w14:paraId="42708B94" w14:textId="77777777" w:rsidR="003D318D" w:rsidRDefault="003D318D">
            <w:pPr>
              <w:rPr>
                <w:sz w:val="24"/>
              </w:rPr>
            </w:pPr>
          </w:p>
        </w:tc>
        <w:tc>
          <w:tcPr>
            <w:tcW w:w="6731" w:type="dxa"/>
            <w:tcBorders>
              <w:top w:val="single" w:sz="6" w:space="0" w:color="auto"/>
              <w:left w:val="single" w:sz="6" w:space="0" w:color="auto"/>
              <w:bottom w:val="single" w:sz="6" w:space="0" w:color="auto"/>
              <w:right w:val="single" w:sz="6" w:space="0" w:color="auto"/>
            </w:tcBorders>
          </w:tcPr>
          <w:p w14:paraId="72A779F1" w14:textId="77777777" w:rsidR="003D318D" w:rsidRDefault="003D318D" w:rsidP="002D73B1">
            <w:pPr>
              <w:rPr>
                <w:sz w:val="24"/>
              </w:rPr>
            </w:pPr>
          </w:p>
        </w:tc>
      </w:tr>
    </w:tbl>
    <w:p w14:paraId="35593C59" w14:textId="77777777" w:rsidR="003D318D" w:rsidRDefault="003D318D">
      <w:pPr>
        <w:rPr>
          <w:sz w:val="24"/>
        </w:rPr>
      </w:pPr>
    </w:p>
    <w:p w14:paraId="3B6CFECB" w14:textId="77777777" w:rsidR="003D318D" w:rsidRDefault="003D318D">
      <w:pPr>
        <w:rPr>
          <w:sz w:val="24"/>
        </w:rPr>
      </w:pPr>
      <w:r>
        <w:rPr>
          <w:sz w:val="24"/>
        </w:rPr>
        <w:t>Bijlage: volledig projectplan inclusief begroting</w:t>
      </w:r>
    </w:p>
    <w:p w14:paraId="5F779121" w14:textId="38AFCDED" w:rsidR="00A73D43" w:rsidRDefault="00A73D43">
      <w:pPr>
        <w:rPr>
          <w:sz w:val="24"/>
        </w:rPr>
      </w:pPr>
    </w:p>
    <w:p w14:paraId="24355E9C" w14:textId="1C94B141" w:rsidR="00B15C5D" w:rsidRDefault="001261A4">
      <w:pPr>
        <w:rPr>
          <w:sz w:val="24"/>
        </w:rPr>
      </w:pPr>
      <w:r>
        <w:rPr>
          <w:sz w:val="24"/>
        </w:rPr>
        <w:t xml:space="preserve">Aanvrager gaat ermee akkoord dat </w:t>
      </w:r>
      <w:r w:rsidR="003127BE">
        <w:rPr>
          <w:sz w:val="24"/>
        </w:rPr>
        <w:t xml:space="preserve">het Fonds </w:t>
      </w:r>
      <w:r w:rsidR="00846990">
        <w:rPr>
          <w:sz w:val="24"/>
        </w:rPr>
        <w:t xml:space="preserve">het projectvoorstel </w:t>
      </w:r>
      <w:r w:rsidR="00B15C5D">
        <w:rPr>
          <w:sz w:val="24"/>
        </w:rPr>
        <w:t>voor advies aan externe deskundigen kan voorleggen.</w:t>
      </w:r>
    </w:p>
    <w:p w14:paraId="0F60CC54" w14:textId="3F5111CD" w:rsidR="00422C3B" w:rsidRDefault="00422C3B">
      <w:pPr>
        <w:rPr>
          <w:sz w:val="24"/>
        </w:rPr>
      </w:pPr>
      <w:r>
        <w:rPr>
          <w:sz w:val="24"/>
        </w:rPr>
        <w:t xml:space="preserve">Indien </w:t>
      </w:r>
      <w:r w:rsidR="00017D5A">
        <w:rPr>
          <w:sz w:val="24"/>
        </w:rPr>
        <w:t xml:space="preserve">aanvrager hier niet mee akkoord </w:t>
      </w:r>
      <w:r w:rsidR="00F934B0">
        <w:rPr>
          <w:sz w:val="24"/>
        </w:rPr>
        <w:t xml:space="preserve">gaat, dan hieronder de redenen daarvoor </w:t>
      </w:r>
      <w:r w:rsidR="003814DC">
        <w:rPr>
          <w:sz w:val="24"/>
        </w:rPr>
        <w:t>vermelden</w:t>
      </w:r>
    </w:p>
    <w:p w14:paraId="2424AAA2" w14:textId="77777777" w:rsidR="003814DC" w:rsidRDefault="003814DC">
      <w:pPr>
        <w:rPr>
          <w:sz w:val="24"/>
        </w:rPr>
      </w:pPr>
    </w:p>
    <w:p w14:paraId="1C93FF14" w14:textId="4B3DAC46" w:rsidR="00EA3C37" w:rsidRDefault="007A6B68">
      <w:pPr>
        <w:rPr>
          <w:sz w:val="24"/>
        </w:rPr>
      </w:pPr>
      <w:r>
        <w:rPr>
          <w:sz w:val="24"/>
        </w:rPr>
        <w:t>Plaats</w:t>
      </w:r>
      <w:r>
        <w:rPr>
          <w:sz w:val="24"/>
        </w:rPr>
        <w:tab/>
      </w:r>
      <w:r w:rsidR="003A2F1A">
        <w:rPr>
          <w:sz w:val="24"/>
        </w:rPr>
        <w:t xml:space="preserve"> en </w:t>
      </w:r>
      <w:r>
        <w:rPr>
          <w:sz w:val="24"/>
        </w:rPr>
        <w:t>Datum</w:t>
      </w:r>
      <w:r>
        <w:rPr>
          <w:sz w:val="24"/>
        </w:rPr>
        <w:tab/>
      </w:r>
      <w:r>
        <w:rPr>
          <w:sz w:val="24"/>
        </w:rPr>
        <w:tab/>
      </w:r>
      <w:r>
        <w:rPr>
          <w:sz w:val="24"/>
        </w:rPr>
        <w:tab/>
      </w:r>
    </w:p>
    <w:p w14:paraId="4B7BC40E" w14:textId="2D3391F7" w:rsidR="007A6B68" w:rsidRDefault="006459CC">
      <w:pPr>
        <w:rPr>
          <w:sz w:val="24"/>
        </w:rPr>
      </w:pPr>
      <w:r>
        <w:rPr>
          <w:sz w:val="24"/>
        </w:rPr>
        <w:t xml:space="preserve">Naam </w:t>
      </w:r>
      <w:r w:rsidR="003A2F1A">
        <w:rPr>
          <w:sz w:val="24"/>
        </w:rPr>
        <w:t xml:space="preserve">en </w:t>
      </w:r>
      <w:r>
        <w:rPr>
          <w:sz w:val="24"/>
        </w:rPr>
        <w:t>Handtekening</w:t>
      </w:r>
    </w:p>
    <w:p w14:paraId="37CD21F3" w14:textId="539C331B" w:rsidR="006459CC" w:rsidRDefault="006459CC">
      <w:pPr>
        <w:rPr>
          <w:sz w:val="24"/>
        </w:rPr>
      </w:pPr>
    </w:p>
    <w:p w14:paraId="2A6165C1" w14:textId="46594412" w:rsidR="006459CC" w:rsidRDefault="006459CC">
      <w:pPr>
        <w:rPr>
          <w:sz w:val="24"/>
        </w:rPr>
      </w:pPr>
    </w:p>
    <w:sectPr w:rsidR="006459CC">
      <w:footerReference w:type="default" r:id="rId8"/>
      <w:pgSz w:w="11907" w:h="16840"/>
      <w:pgMar w:top="1418" w:right="1418" w:bottom="1418" w:left="1418" w:header="708" w:footer="708" w:gutter="0"/>
      <w:paperSrc w:firs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DCEB42" w14:textId="77777777" w:rsidR="00A240FC" w:rsidRDefault="00A240FC" w:rsidP="000C5C49">
      <w:r>
        <w:separator/>
      </w:r>
    </w:p>
  </w:endnote>
  <w:endnote w:type="continuationSeparator" w:id="0">
    <w:p w14:paraId="44846EB1" w14:textId="77777777" w:rsidR="00A240FC" w:rsidRDefault="00A240FC" w:rsidP="000C5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42E87" w14:textId="24AB5D43" w:rsidR="00794E8F" w:rsidRDefault="00467E89">
    <w:pPr>
      <w:pStyle w:val="Voettekst"/>
    </w:pPr>
    <w:r>
      <w:t>FPB20.42</w:t>
    </w:r>
    <w:r w:rsidR="004541E4">
      <w:t>a</w:t>
    </w:r>
    <w:r>
      <w:tab/>
    </w:r>
    <w:r>
      <w:tab/>
    </w:r>
    <w:r>
      <w:fldChar w:fldCharType="begin"/>
    </w:r>
    <w:r>
      <w:instrText>PAGE   \* MERGEFORMAT</w:instrText>
    </w:r>
    <w:r>
      <w:fldChar w:fldCharType="separate"/>
    </w:r>
    <w:r>
      <w:rPr>
        <w:lang w:val="nl-NL"/>
      </w:rPr>
      <w:t>1</w:t>
    </w:r>
    <w:r>
      <w:fldChar w:fldCharType="end"/>
    </w:r>
  </w:p>
  <w:p w14:paraId="28181AD8" w14:textId="77777777" w:rsidR="000C5C49" w:rsidRDefault="000C5C4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BD74D1" w14:textId="77777777" w:rsidR="00A240FC" w:rsidRDefault="00A240FC" w:rsidP="000C5C49">
      <w:r>
        <w:separator/>
      </w:r>
    </w:p>
  </w:footnote>
  <w:footnote w:type="continuationSeparator" w:id="0">
    <w:p w14:paraId="36EA7924" w14:textId="77777777" w:rsidR="00A240FC" w:rsidRDefault="00A240FC" w:rsidP="000C5C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706F9"/>
    <w:multiLevelType w:val="hybridMultilevel"/>
    <w:tmpl w:val="6EEAA7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4C61FA2"/>
    <w:multiLevelType w:val="hybridMultilevel"/>
    <w:tmpl w:val="A5E83E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NotTrackMoves/>
  <w:defaultTabStop w:val="708"/>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7458"/>
    <w:rsid w:val="0000788C"/>
    <w:rsid w:val="00017D5A"/>
    <w:rsid w:val="00064D76"/>
    <w:rsid w:val="00093C81"/>
    <w:rsid w:val="000C5C49"/>
    <w:rsid w:val="000E2394"/>
    <w:rsid w:val="00120132"/>
    <w:rsid w:val="001261A4"/>
    <w:rsid w:val="001276B5"/>
    <w:rsid w:val="00207F67"/>
    <w:rsid w:val="002D73B1"/>
    <w:rsid w:val="003032AF"/>
    <w:rsid w:val="003127BE"/>
    <w:rsid w:val="00332875"/>
    <w:rsid w:val="003814DC"/>
    <w:rsid w:val="00395525"/>
    <w:rsid w:val="003A2F1A"/>
    <w:rsid w:val="003D318D"/>
    <w:rsid w:val="00422C3B"/>
    <w:rsid w:val="00442B6B"/>
    <w:rsid w:val="004541E4"/>
    <w:rsid w:val="00467E89"/>
    <w:rsid w:val="004E7853"/>
    <w:rsid w:val="004F00B5"/>
    <w:rsid w:val="00577458"/>
    <w:rsid w:val="005C614C"/>
    <w:rsid w:val="005E3D70"/>
    <w:rsid w:val="00640A5E"/>
    <w:rsid w:val="006459CC"/>
    <w:rsid w:val="00691A31"/>
    <w:rsid w:val="006A1371"/>
    <w:rsid w:val="006B5163"/>
    <w:rsid w:val="006C0F52"/>
    <w:rsid w:val="006F1198"/>
    <w:rsid w:val="007428D0"/>
    <w:rsid w:val="00763D27"/>
    <w:rsid w:val="00794E8F"/>
    <w:rsid w:val="007A6B68"/>
    <w:rsid w:val="007D4871"/>
    <w:rsid w:val="007F6BEA"/>
    <w:rsid w:val="008104FE"/>
    <w:rsid w:val="00846990"/>
    <w:rsid w:val="00847832"/>
    <w:rsid w:val="008A403F"/>
    <w:rsid w:val="008B628F"/>
    <w:rsid w:val="008F1888"/>
    <w:rsid w:val="00912A7A"/>
    <w:rsid w:val="009A302E"/>
    <w:rsid w:val="009C0DF7"/>
    <w:rsid w:val="00A1424B"/>
    <w:rsid w:val="00A240FC"/>
    <w:rsid w:val="00A73D43"/>
    <w:rsid w:val="00AF47C3"/>
    <w:rsid w:val="00B15C5D"/>
    <w:rsid w:val="00B43BB9"/>
    <w:rsid w:val="00B5434D"/>
    <w:rsid w:val="00BA1597"/>
    <w:rsid w:val="00BE53DC"/>
    <w:rsid w:val="00C429E8"/>
    <w:rsid w:val="00C4584E"/>
    <w:rsid w:val="00C73BF1"/>
    <w:rsid w:val="00C77526"/>
    <w:rsid w:val="00C81B50"/>
    <w:rsid w:val="00C91A66"/>
    <w:rsid w:val="00CB5DEC"/>
    <w:rsid w:val="00CD391D"/>
    <w:rsid w:val="00CE19BB"/>
    <w:rsid w:val="00D23A81"/>
    <w:rsid w:val="00D531EC"/>
    <w:rsid w:val="00D75B65"/>
    <w:rsid w:val="00DF6284"/>
    <w:rsid w:val="00E66273"/>
    <w:rsid w:val="00EA3C37"/>
    <w:rsid w:val="00EB223A"/>
    <w:rsid w:val="00ED6EDC"/>
    <w:rsid w:val="00F40F3E"/>
    <w:rsid w:val="00F522C2"/>
    <w:rsid w:val="00F934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1415489"/>
  <w15:chartTrackingRefBased/>
  <w15:docId w15:val="{43EA54A5-61BF-4628-8B78-52003B54B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overflowPunct w:val="0"/>
      <w:autoSpaceDE w:val="0"/>
      <w:autoSpaceDN w:val="0"/>
      <w:adjustRightInd w:val="0"/>
      <w:textAlignment w:val="baseline"/>
    </w:pPr>
    <w:rPr>
      <w:rFonts w:ascii="Univers" w:hAnsi="Univers"/>
      <w:sz w:val="21"/>
      <w:lang w:va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2D73B1"/>
    <w:rPr>
      <w:color w:val="0000FF"/>
      <w:u w:val="single"/>
    </w:rPr>
  </w:style>
  <w:style w:type="paragraph" w:styleId="Ballontekst">
    <w:name w:val="Balloon Text"/>
    <w:basedOn w:val="Standaard"/>
    <w:link w:val="BallontekstChar"/>
    <w:uiPriority w:val="99"/>
    <w:semiHidden/>
    <w:unhideWhenUsed/>
    <w:rsid w:val="00763D27"/>
    <w:rPr>
      <w:rFonts w:ascii="Segoe UI" w:hAnsi="Segoe UI" w:cs="Segoe UI"/>
      <w:sz w:val="18"/>
      <w:szCs w:val="18"/>
    </w:rPr>
  </w:style>
  <w:style w:type="character" w:customStyle="1" w:styleId="BallontekstChar">
    <w:name w:val="Ballontekst Char"/>
    <w:link w:val="Ballontekst"/>
    <w:uiPriority w:val="99"/>
    <w:semiHidden/>
    <w:rsid w:val="00763D27"/>
    <w:rPr>
      <w:rFonts w:ascii="Segoe UI" w:hAnsi="Segoe UI" w:cs="Segoe UI"/>
      <w:sz w:val="18"/>
      <w:szCs w:val="18"/>
      <w:lang w:val="nl"/>
    </w:rPr>
  </w:style>
  <w:style w:type="paragraph" w:styleId="Koptekst">
    <w:name w:val="header"/>
    <w:basedOn w:val="Standaard"/>
    <w:link w:val="KoptekstChar"/>
    <w:uiPriority w:val="99"/>
    <w:unhideWhenUsed/>
    <w:rsid w:val="000C5C49"/>
    <w:pPr>
      <w:tabs>
        <w:tab w:val="center" w:pos="4536"/>
        <w:tab w:val="right" w:pos="9072"/>
      </w:tabs>
    </w:pPr>
  </w:style>
  <w:style w:type="character" w:customStyle="1" w:styleId="KoptekstChar">
    <w:name w:val="Koptekst Char"/>
    <w:link w:val="Koptekst"/>
    <w:uiPriority w:val="99"/>
    <w:rsid w:val="000C5C49"/>
    <w:rPr>
      <w:rFonts w:ascii="Univers" w:hAnsi="Univers"/>
      <w:sz w:val="21"/>
      <w:lang w:val="nl"/>
    </w:rPr>
  </w:style>
  <w:style w:type="paragraph" w:styleId="Voettekst">
    <w:name w:val="footer"/>
    <w:basedOn w:val="Standaard"/>
    <w:link w:val="VoettekstChar"/>
    <w:uiPriority w:val="99"/>
    <w:unhideWhenUsed/>
    <w:rsid w:val="000C5C49"/>
    <w:pPr>
      <w:tabs>
        <w:tab w:val="center" w:pos="4536"/>
        <w:tab w:val="right" w:pos="9072"/>
      </w:tabs>
    </w:pPr>
  </w:style>
  <w:style w:type="character" w:customStyle="1" w:styleId="VoettekstChar">
    <w:name w:val="Voettekst Char"/>
    <w:link w:val="Voettekst"/>
    <w:uiPriority w:val="99"/>
    <w:rsid w:val="000C5C49"/>
    <w:rPr>
      <w:rFonts w:ascii="Univers" w:hAnsi="Univers"/>
      <w:sz w:val="21"/>
      <w:lang w:va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623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216</Words>
  <Characters>1192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STICHTING FONDS BELANGEN PLUIMVEEGEZONHEIDSZORG</vt:lpstr>
    </vt:vector>
  </TitlesOfParts>
  <Company>PVE</Company>
  <LinksUpToDate>false</LinksUpToDate>
  <CharactersWithSpaces>1406</CharactersWithSpaces>
  <SharedDoc>false</SharedDoc>
  <HLinks>
    <vt:vector size="6" baseType="variant">
      <vt:variant>
        <vt:i4>2228227</vt:i4>
      </vt:variant>
      <vt:variant>
        <vt:i4>0</vt:i4>
      </vt:variant>
      <vt:variant>
        <vt:i4>0</vt:i4>
      </vt:variant>
      <vt:variant>
        <vt:i4>5</vt:i4>
      </vt:variant>
      <vt:variant>
        <vt:lpwstr>mailto:hschouwenburg@avined.nl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STICHTING FONDS BELANGEN PLUIMVEEGEZONHEIDSZORG</dc:title>
  <dc:subject/>
  <dc:creator>H.B.A.Hulsbergen</dc:creator>
  <cp:keywords/>
  <cp:lastModifiedBy>Hans Schouwenburg</cp:lastModifiedBy>
  <cp:revision>2</cp:revision>
  <cp:lastPrinted>2002-02-07T13:43:00Z</cp:lastPrinted>
  <dcterms:created xsi:type="dcterms:W3CDTF">2021-02-02T14:32:00Z</dcterms:created>
  <dcterms:modified xsi:type="dcterms:W3CDTF">2021-02-02T14:32:00Z</dcterms:modified>
</cp:coreProperties>
</file>